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EA" w:rsidRPr="00285E69" w:rsidRDefault="00CE28EA" w:rsidP="00CE28EA">
      <w:pPr>
        <w:widowControl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285E69">
        <w:rPr>
          <w:rFonts w:ascii="仿宋_GB2312" w:eastAsia="仿宋_GB2312" w:hAnsi="宋体" w:cs="宋体" w:hint="eastAsia"/>
          <w:kern w:val="0"/>
          <w:sz w:val="24"/>
          <w:szCs w:val="24"/>
        </w:rPr>
        <w:t>附件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</w:t>
      </w:r>
      <w:r w:rsidRPr="00285E69">
        <w:rPr>
          <w:rFonts w:ascii="仿宋_GB2312" w:eastAsia="仿宋_GB2312" w:hAnsi="宋体" w:cs="宋体" w:hint="eastAsia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.</w:t>
      </w:r>
    </w:p>
    <w:p w:rsidR="00CE28EA" w:rsidRPr="00285E69" w:rsidRDefault="00CE28EA" w:rsidP="00CE28EA">
      <w:pPr>
        <w:widowControl/>
        <w:spacing w:afterLines="50" w:after="156"/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2017</w:t>
      </w:r>
      <w:r w:rsidRPr="00285E69">
        <w:rPr>
          <w:rFonts w:ascii="仿宋_GB2312" w:eastAsia="仿宋_GB2312" w:hAnsi="宋体" w:cs="宋体" w:hint="eastAsia"/>
          <w:b/>
          <w:kern w:val="0"/>
          <w:sz w:val="32"/>
          <w:szCs w:val="32"/>
        </w:rPr>
        <w:t>届毕业设计（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论文</w:t>
      </w:r>
      <w:r w:rsidRPr="00285E69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）答辩巡视分组安排</w:t>
      </w:r>
    </w:p>
    <w:tbl>
      <w:tblPr>
        <w:tblW w:w="9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961"/>
        <w:gridCol w:w="827"/>
        <w:gridCol w:w="709"/>
        <w:gridCol w:w="2246"/>
        <w:gridCol w:w="3971"/>
      </w:tblGrid>
      <w:tr w:rsidR="00CE28EA" w:rsidRPr="00B731CB" w:rsidTr="00CE28EA">
        <w:trPr>
          <w:trHeight w:hRule="exact" w:val="689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组别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组 长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成员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巡视</w:t>
            </w:r>
          </w:p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公开答辩时间：6月5号8∶30-11∶00；地点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分组答辩时间：6月5号下午-6号；地点</w:t>
            </w:r>
          </w:p>
        </w:tc>
      </w:tr>
      <w:tr w:rsidR="00CE28EA" w:rsidRPr="00B731CB" w:rsidTr="00CE28EA">
        <w:trPr>
          <w:trHeight w:hRule="exact" w:val="1247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方桐清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吴  涛</w:t>
            </w:r>
          </w:p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徐  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建工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731CB">
              <w:rPr>
                <w:rFonts w:ascii="仿宋_GB2312" w:eastAsia="仿宋_GB2312" w:hint="eastAsia"/>
                <w:szCs w:val="21"/>
              </w:rPr>
              <w:t>J3D-102、J3D-103、J3D-201（6月3号上午）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Default="00CE28EA" w:rsidP="00E747E6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731CB">
              <w:rPr>
                <w:rFonts w:ascii="仿宋_GB2312" w:eastAsia="仿宋_GB2312" w:hint="eastAsia"/>
                <w:szCs w:val="21"/>
              </w:rPr>
              <w:t>J3E-101、J3E-105、J3E-201、J3E-202、J3E-203、J3E-205、J3E-301、J3E-302、J3E-303、J3E-304、J3E-305、J3E-306</w:t>
            </w:r>
          </w:p>
          <w:p w:rsidR="00CE28EA" w:rsidRPr="00B731CB" w:rsidRDefault="00CE28EA" w:rsidP="00E747E6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2830C2">
              <w:rPr>
                <w:rFonts w:ascii="仿宋_GB2312" w:eastAsia="仿宋_GB2312" w:hint="eastAsia"/>
                <w:szCs w:val="21"/>
              </w:rPr>
              <w:t>（3号下午、4号）</w:t>
            </w:r>
          </w:p>
        </w:tc>
      </w:tr>
      <w:tr w:rsidR="00CE28EA" w:rsidRPr="00B731CB" w:rsidTr="00CE28EA">
        <w:trPr>
          <w:trHeight w:hRule="exact" w:val="1247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设计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731CB">
              <w:rPr>
                <w:rFonts w:ascii="仿宋_GB2312" w:eastAsia="仿宋_GB2312" w:hint="eastAsia"/>
                <w:szCs w:val="21"/>
              </w:rPr>
              <w:t>J3D-401、J3D-402、技术馆306、技术馆108、J3D-403、J3D-404、技术馆212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731CB">
              <w:rPr>
                <w:rFonts w:ascii="仿宋_GB2312" w:eastAsia="仿宋_GB2312" w:hint="eastAsia"/>
                <w:szCs w:val="21"/>
              </w:rPr>
              <w:t>J3E-401、J3E-402、J3E-403、J3E-404、J3E-406、技术馆306、技术馆108、J3E-501、J3E-503、J3E-504、J3E-505、J3E-506、技术馆205、技术馆看台-6、技术馆212</w:t>
            </w:r>
          </w:p>
        </w:tc>
      </w:tr>
      <w:tr w:rsidR="00CE28EA" w:rsidRPr="00B731CB" w:rsidTr="00CE28EA">
        <w:trPr>
          <w:trHeight w:hRule="exact" w:val="1247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华国平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陈益武</w:t>
            </w:r>
          </w:p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邓文才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设备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Default="00CE28EA" w:rsidP="00E747E6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731CB">
              <w:rPr>
                <w:rFonts w:ascii="仿宋_GB2312" w:eastAsia="仿宋_GB2312" w:hint="eastAsia"/>
                <w:szCs w:val="21"/>
              </w:rPr>
              <w:t>J3D-201、J3D-202、J3D-203、J3D-204、J3D-304、J3D-303</w:t>
            </w:r>
          </w:p>
          <w:p w:rsidR="00CE28EA" w:rsidRPr="00B731CB" w:rsidRDefault="00CE28EA" w:rsidP="00E747E6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731CB">
              <w:rPr>
                <w:rFonts w:ascii="仿宋_GB2312" w:eastAsia="仿宋_GB2312" w:hint="eastAsia"/>
                <w:szCs w:val="21"/>
              </w:rPr>
              <w:t>（6月3号上午）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731CB">
              <w:rPr>
                <w:rFonts w:ascii="仿宋_GB2312" w:eastAsia="仿宋_GB2312" w:hint="eastAsia"/>
                <w:szCs w:val="21"/>
              </w:rPr>
              <w:t>J3E-102、J3E-103、J3E-104、J3E-204、J3E-206、建环楼218、建环楼312、J3E-402、J3E-403、J3E-404（3号下午、4号）</w:t>
            </w:r>
          </w:p>
        </w:tc>
      </w:tr>
      <w:tr w:rsidR="00CE28EA" w:rsidRPr="00B731CB" w:rsidTr="00CE28EA">
        <w:trPr>
          <w:trHeight w:hRule="exact" w:val="964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建管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jc w:val="left"/>
              <w:rPr>
                <w:rFonts w:ascii="仿宋_GB2312" w:eastAsia="仿宋_GB2312" w:hint="eastAsia"/>
                <w:color w:val="FF0000"/>
                <w:szCs w:val="21"/>
              </w:rPr>
            </w:pPr>
            <w:r w:rsidRPr="00B731CB">
              <w:rPr>
                <w:rFonts w:ascii="仿宋_GB2312" w:eastAsia="仿宋_GB2312" w:hint="eastAsia"/>
                <w:szCs w:val="21"/>
              </w:rPr>
              <w:t>J3D-502、西阶梯、J3D-503、J3D-504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</w:pPr>
            <w:r w:rsidRPr="00B731CB">
              <w:rPr>
                <w:rFonts w:ascii="仿宋_GB2312" w:eastAsia="仿宋_GB2312" w:hint="eastAsia"/>
                <w:szCs w:val="21"/>
              </w:rPr>
              <w:t>J3D-502、J3D-503、J3D-504、J3C-504、J3C-505、J3C-506、J3C-508、J3C-510、J3D-404、J3D-403</w:t>
            </w:r>
          </w:p>
        </w:tc>
      </w:tr>
      <w:tr w:rsidR="00CE28EA" w:rsidRPr="00B731CB" w:rsidTr="00CE28EA">
        <w:trPr>
          <w:trHeight w:hRule="exact" w:val="1162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刘盛贤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宋丹萍</w:t>
            </w:r>
          </w:p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田  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矿业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731CB">
              <w:rPr>
                <w:rFonts w:ascii="仿宋_GB2312" w:eastAsia="仿宋_GB2312" w:hint="eastAsia"/>
                <w:szCs w:val="21"/>
              </w:rPr>
              <w:t>J3D-202、J3D-203、J3D-204、J3D-301、J3D-302、J3D-303、J3D-304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731CB">
              <w:rPr>
                <w:rFonts w:ascii="仿宋_GB2312" w:eastAsia="仿宋_GB2312" w:hint="eastAsia"/>
                <w:szCs w:val="21"/>
              </w:rPr>
              <w:t>J3C-102/104、J3C-103、J3C-105/108、J3C-106、J3C-110、J3C-201、J3C-203/202、J3C-204/206、J3C-208、J3C-210、</w:t>
            </w:r>
          </w:p>
        </w:tc>
      </w:tr>
      <w:tr w:rsidR="00CE28EA" w:rsidRPr="00B731CB" w:rsidTr="00CE28EA">
        <w:trPr>
          <w:trHeight w:hRule="exact" w:val="737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机电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731CB">
              <w:rPr>
                <w:rFonts w:ascii="仿宋_GB2312" w:eastAsia="仿宋_GB2312" w:hint="eastAsia"/>
                <w:szCs w:val="21"/>
              </w:rPr>
              <w:t>东阶梯、多厅一、J1-143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731CB">
              <w:rPr>
                <w:rFonts w:ascii="仿宋_GB2312" w:eastAsia="仿宋_GB2312" w:hint="eastAsia"/>
                <w:szCs w:val="21"/>
              </w:rPr>
              <w:t>J2北-101、J2北-102、J2北-301、J2北-302、J2北-303、J2北-401、J2北-402、J2北-403</w:t>
            </w:r>
          </w:p>
        </w:tc>
      </w:tr>
      <w:tr w:rsidR="00CE28EA" w:rsidRPr="00B731CB" w:rsidTr="00CE28EA">
        <w:trPr>
          <w:trHeight w:hRule="exact" w:val="992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第四组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徐  勇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崔宏利</w:t>
            </w:r>
          </w:p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周厚思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经管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731CB">
              <w:rPr>
                <w:rFonts w:ascii="仿宋_GB2312" w:eastAsia="仿宋_GB2312" w:hint="eastAsia"/>
                <w:szCs w:val="21"/>
              </w:rPr>
              <w:t>S2-604、S2-610、S2-609、S2-601、S2-401、S2-402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731CB">
              <w:rPr>
                <w:rFonts w:ascii="仿宋_GB2312" w:eastAsia="仿宋_GB2312" w:hint="eastAsia"/>
                <w:szCs w:val="21"/>
              </w:rPr>
              <w:t>S2-501、S2-502、S2-604、S2-603、S2-102、S2-610、S2-601、S2-609、S2-402、S2-404、S2-401</w:t>
            </w:r>
          </w:p>
        </w:tc>
      </w:tr>
      <w:tr w:rsidR="00CE28EA" w:rsidRPr="00B731CB" w:rsidTr="00CE28EA">
        <w:trPr>
          <w:trHeight w:hRule="exact" w:val="1247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传媒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731CB">
              <w:rPr>
                <w:rFonts w:ascii="仿宋_GB2312" w:eastAsia="仿宋_GB2312" w:hint="eastAsia"/>
                <w:szCs w:val="21"/>
              </w:rPr>
              <w:t>S1-209（机房）、J2南展厅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EA" w:rsidRPr="00B731CB" w:rsidRDefault="00CE28EA" w:rsidP="00E747E6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731CB">
              <w:rPr>
                <w:rFonts w:ascii="仿宋_GB2312" w:eastAsia="仿宋_GB2312" w:hint="eastAsia"/>
                <w:szCs w:val="21"/>
              </w:rPr>
              <w:t>J1-212、S1-1109、J1-312、J1-412、J2南-408、J2南-411、J2南包装工作室、摄影工作室、建筑动画工作室、</w:t>
            </w:r>
            <w:proofErr w:type="gramStart"/>
            <w:r w:rsidRPr="00B731CB">
              <w:rPr>
                <w:rFonts w:ascii="仿宋_GB2312" w:eastAsia="仿宋_GB2312" w:hint="eastAsia"/>
                <w:szCs w:val="21"/>
              </w:rPr>
              <w:t>动画非</w:t>
            </w:r>
            <w:proofErr w:type="gramEnd"/>
            <w:r w:rsidRPr="00B731CB">
              <w:rPr>
                <w:rFonts w:ascii="仿宋_GB2312" w:eastAsia="仿宋_GB2312" w:hint="eastAsia"/>
                <w:szCs w:val="21"/>
              </w:rPr>
              <w:t>编工作室、建筑模型工作室</w:t>
            </w:r>
          </w:p>
        </w:tc>
      </w:tr>
      <w:tr w:rsidR="00CE28EA" w:rsidRPr="00B731CB" w:rsidTr="00E747E6">
        <w:trPr>
          <w:trHeight w:val="2974"/>
          <w:jc w:val="center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8EA" w:rsidRPr="00B731CB" w:rsidRDefault="00CE28EA" w:rsidP="00E747E6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备注：</w:t>
            </w:r>
          </w:p>
          <w:p w:rsidR="00CE28EA" w:rsidRPr="00B731CB" w:rsidRDefault="00CE28EA" w:rsidP="00E747E6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1．每组选取所巡视学院</w:t>
            </w:r>
            <w:proofErr w:type="gramStart"/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听至少</w:t>
            </w:r>
            <w:proofErr w:type="gramEnd"/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1名公开答辩学生；</w:t>
            </w:r>
          </w:p>
          <w:p w:rsidR="00CE28EA" w:rsidRPr="00B731CB" w:rsidRDefault="00CE28EA" w:rsidP="00E747E6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2．6月5～6日每天上下午各听3名学生；</w:t>
            </w:r>
          </w:p>
          <w:p w:rsidR="00CE28EA" w:rsidRPr="00B731CB" w:rsidRDefault="00CE28EA" w:rsidP="00E747E6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3．拟于6月7日下午3∶00在教务处会议室召开各巡视组工作会议，汇报总结各组巡视情况。请巡视专家将《毕业设计（论文）答辩巡视表》交教务处，以便情况汇总后上呈领导审阅。</w:t>
            </w:r>
          </w:p>
          <w:p w:rsidR="00CE28EA" w:rsidRPr="00B731CB" w:rsidRDefault="00CE28EA" w:rsidP="00E747E6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731CB">
              <w:rPr>
                <w:rFonts w:ascii="仿宋_GB2312" w:eastAsia="仿宋_GB2312" w:hAnsi="宋体" w:cs="宋体" w:hint="eastAsia"/>
                <w:kern w:val="0"/>
                <w:szCs w:val="21"/>
              </w:rPr>
              <w:t>4．联系电话：83996088（陈益武13815345502），83996024（任秀莲 13952158562）</w:t>
            </w:r>
          </w:p>
        </w:tc>
      </w:tr>
    </w:tbl>
    <w:p w:rsidR="00877B39" w:rsidRPr="00CE28EA" w:rsidRDefault="00877B39">
      <w:bookmarkStart w:id="0" w:name="_GoBack"/>
      <w:bookmarkEnd w:id="0"/>
    </w:p>
    <w:sectPr w:rsidR="00877B39" w:rsidRPr="00CE2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831" w:rsidRDefault="00482831" w:rsidP="00CE28EA">
      <w:r>
        <w:separator/>
      </w:r>
    </w:p>
  </w:endnote>
  <w:endnote w:type="continuationSeparator" w:id="0">
    <w:p w:rsidR="00482831" w:rsidRDefault="00482831" w:rsidP="00CE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831" w:rsidRDefault="00482831" w:rsidP="00CE28EA">
      <w:r>
        <w:separator/>
      </w:r>
    </w:p>
  </w:footnote>
  <w:footnote w:type="continuationSeparator" w:id="0">
    <w:p w:rsidR="00482831" w:rsidRDefault="00482831" w:rsidP="00CE2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15"/>
    <w:rsid w:val="002D3015"/>
    <w:rsid w:val="00482831"/>
    <w:rsid w:val="0084475A"/>
    <w:rsid w:val="00877B39"/>
    <w:rsid w:val="00CE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2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28E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28E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28EA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2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28E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28E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28E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2017-05-24T01:12:00Z</dcterms:created>
  <dcterms:modified xsi:type="dcterms:W3CDTF">2017-05-24T01:12:00Z</dcterms:modified>
</cp:coreProperties>
</file>